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24" w:rsidRDefault="00E26224" w:rsidP="00E26224">
      <w:pPr>
        <w:ind w:left="1062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E26224" w:rsidRDefault="00E26224" w:rsidP="00E26224">
      <w:pPr>
        <w:ind w:left="10620"/>
        <w:rPr>
          <w:sz w:val="28"/>
          <w:szCs w:val="28"/>
        </w:rPr>
      </w:pPr>
      <w:r>
        <w:rPr>
          <w:sz w:val="28"/>
          <w:szCs w:val="28"/>
        </w:rPr>
        <w:t>Директор ГБУ КЦСОН</w:t>
      </w:r>
    </w:p>
    <w:p w:rsidR="00E26224" w:rsidRDefault="00E26224" w:rsidP="00E26224">
      <w:pPr>
        <w:ind w:left="10620"/>
        <w:rPr>
          <w:sz w:val="28"/>
          <w:szCs w:val="28"/>
        </w:rPr>
      </w:pPr>
      <w:r>
        <w:rPr>
          <w:sz w:val="28"/>
          <w:szCs w:val="28"/>
        </w:rPr>
        <w:t>Севского района</w:t>
      </w:r>
    </w:p>
    <w:p w:rsidR="00E26224" w:rsidRDefault="00E26224" w:rsidP="00E26224">
      <w:pPr>
        <w:ind w:left="10620"/>
        <w:rPr>
          <w:sz w:val="28"/>
          <w:szCs w:val="28"/>
        </w:rPr>
      </w:pPr>
      <w:r>
        <w:rPr>
          <w:sz w:val="28"/>
          <w:szCs w:val="28"/>
        </w:rPr>
        <w:t>______________В.Е.Климова</w:t>
      </w:r>
    </w:p>
    <w:p w:rsidR="00E26224" w:rsidRDefault="00E26224" w:rsidP="00E26224">
      <w:pPr>
        <w:ind w:left="10620"/>
        <w:rPr>
          <w:sz w:val="28"/>
          <w:szCs w:val="28"/>
        </w:rPr>
      </w:pPr>
      <w:r>
        <w:rPr>
          <w:sz w:val="28"/>
          <w:szCs w:val="28"/>
        </w:rPr>
        <w:t>«___»_______________20__г.</w:t>
      </w:r>
    </w:p>
    <w:p w:rsidR="00E26224" w:rsidRPr="00933514" w:rsidRDefault="00E26224" w:rsidP="00E26224">
      <w:pPr>
        <w:ind w:left="9204"/>
        <w:rPr>
          <w:sz w:val="28"/>
          <w:szCs w:val="28"/>
        </w:rPr>
      </w:pPr>
    </w:p>
    <w:p w:rsidR="00E26224" w:rsidRDefault="00E26224" w:rsidP="00E26224">
      <w:pPr>
        <w:jc w:val="right"/>
      </w:pPr>
    </w:p>
    <w:p w:rsidR="00E26224" w:rsidRPr="00E26224" w:rsidRDefault="00E26224" w:rsidP="00E26224">
      <w:pPr>
        <w:jc w:val="center"/>
        <w:rPr>
          <w:rFonts w:ascii="Times New Roman" w:hAnsi="Times New Roman" w:cs="Times New Roman"/>
          <w:sz w:val="44"/>
          <w:szCs w:val="44"/>
        </w:rPr>
      </w:pPr>
      <w:r w:rsidRPr="00E26224">
        <w:rPr>
          <w:rFonts w:ascii="Times New Roman" w:hAnsi="Times New Roman" w:cs="Times New Roman"/>
          <w:sz w:val="44"/>
          <w:szCs w:val="44"/>
        </w:rPr>
        <w:t>ПЕРСПЕКТИВНЫЙ ПЛАН РАБОТЫ</w:t>
      </w:r>
    </w:p>
    <w:p w:rsidR="00E26224" w:rsidRPr="00E26224" w:rsidRDefault="00E26224" w:rsidP="00E26224"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  <w:r w:rsidRPr="00E26224">
        <w:rPr>
          <w:rFonts w:ascii="Times New Roman" w:hAnsi="Times New Roman" w:cs="Times New Roman"/>
          <w:sz w:val="32"/>
          <w:szCs w:val="32"/>
        </w:rPr>
        <w:t xml:space="preserve">                                            отделения социальной помощи на дому </w:t>
      </w:r>
    </w:p>
    <w:p w:rsidR="00E26224" w:rsidRPr="00E26224" w:rsidRDefault="00E26224" w:rsidP="00E26224">
      <w:pPr>
        <w:pStyle w:val="a3"/>
        <w:ind w:firstLine="4111"/>
        <w:rPr>
          <w:rFonts w:ascii="Times New Roman" w:hAnsi="Times New Roman" w:cs="Times New Roman"/>
          <w:sz w:val="24"/>
          <w:szCs w:val="24"/>
        </w:rPr>
      </w:pPr>
      <w:r w:rsidRPr="00E2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6224">
        <w:rPr>
          <w:rFonts w:ascii="Times New Roman" w:hAnsi="Times New Roman" w:cs="Times New Roman"/>
          <w:sz w:val="24"/>
          <w:szCs w:val="24"/>
        </w:rPr>
        <w:t xml:space="preserve">  </w:t>
      </w:r>
      <w:r w:rsidRPr="00E26224">
        <w:rPr>
          <w:rFonts w:ascii="Times New Roman" w:hAnsi="Times New Roman" w:cs="Times New Roman"/>
          <w:b/>
          <w:sz w:val="24"/>
          <w:szCs w:val="24"/>
        </w:rPr>
        <w:t>на 2020 год.</w:t>
      </w:r>
      <w:r w:rsidRPr="00E26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26224" w:rsidRDefault="00E26224" w:rsidP="00E26224"/>
    <w:p w:rsidR="00E26224" w:rsidRDefault="00E26224" w:rsidP="00E26224"/>
    <w:tbl>
      <w:tblPr>
        <w:tblW w:w="13320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4878"/>
        <w:gridCol w:w="12"/>
        <w:gridCol w:w="3873"/>
        <w:gridCol w:w="1798"/>
        <w:gridCol w:w="2319"/>
      </w:tblGrid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6D5C79">
            <w:pPr>
              <w:rPr>
                <w:b/>
                <w:bCs/>
              </w:rPr>
            </w:pPr>
          </w:p>
        </w:tc>
        <w:tc>
          <w:tcPr>
            <w:tcW w:w="4899" w:type="dxa"/>
          </w:tcPr>
          <w:p w:rsidR="00E26224" w:rsidRDefault="00E26224" w:rsidP="006D5C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Мероприятия</w:t>
            </w:r>
          </w:p>
        </w:tc>
        <w:tc>
          <w:tcPr>
            <w:tcW w:w="3901" w:type="dxa"/>
            <w:gridSpan w:val="2"/>
          </w:tcPr>
          <w:p w:rsidR="00E26224" w:rsidRDefault="00E26224" w:rsidP="006D5C79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и цели</w:t>
            </w:r>
          </w:p>
        </w:tc>
        <w:tc>
          <w:tcPr>
            <w:tcW w:w="1800" w:type="dxa"/>
          </w:tcPr>
          <w:p w:rsidR="00E26224" w:rsidRDefault="00E26224" w:rsidP="006D5C79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324" w:type="dxa"/>
          </w:tcPr>
          <w:p w:rsidR="00E26224" w:rsidRDefault="00E26224" w:rsidP="006D5C79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13320" w:type="dxa"/>
            <w:gridSpan w:val="6"/>
          </w:tcPr>
          <w:p w:rsidR="00E26224" w:rsidRPr="00E26224" w:rsidRDefault="00E26224" w:rsidP="006D5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224">
              <w:rPr>
                <w:rFonts w:ascii="Times New Roman" w:hAnsi="Times New Roman" w:cs="Times New Roman"/>
                <w:b/>
              </w:rPr>
              <w:t>ОРГАНИЗАЦИОННАЯ  ДЕЯТЕЛЬНОСТЬ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Сбор банка данных о наличии одиноких пенсионеров и инвалидов,  проживающих  в г</w:t>
            </w:r>
            <w:proofErr w:type="gramStart"/>
            <w:r w:rsidRPr="00E26224">
              <w:rPr>
                <w:rFonts w:ascii="Times New Roman" w:hAnsi="Times New Roman" w:cs="Times New Roman"/>
              </w:rPr>
              <w:t>.С</w:t>
            </w:r>
            <w:proofErr w:type="gramEnd"/>
            <w:r w:rsidRPr="00E26224">
              <w:rPr>
                <w:rFonts w:ascii="Times New Roman" w:hAnsi="Times New Roman" w:cs="Times New Roman"/>
              </w:rPr>
              <w:t>евск  и на территории Севского района, нуждающихся в социальном обслуживании на дому.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Продолжить работу по созданию  банка данных о пожилых гражданах с целью выявления нуждающихся: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- в социальном обслуживании на дому, что позволит им остаться в </w:t>
            </w:r>
            <w:proofErr w:type="gramStart"/>
            <w:r w:rsidRPr="00E26224">
              <w:rPr>
                <w:rFonts w:ascii="Times New Roman" w:hAnsi="Times New Roman" w:cs="Times New Roman"/>
              </w:rPr>
              <w:t>привычной</w:t>
            </w:r>
            <w:proofErr w:type="gramEnd"/>
            <w:r w:rsidRPr="00E26224">
              <w:rPr>
                <w:rFonts w:ascii="Times New Roman" w:hAnsi="Times New Roman" w:cs="Times New Roman"/>
              </w:rPr>
              <w:t xml:space="preserve"> домашней обстановке;  </w:t>
            </w:r>
          </w:p>
        </w:tc>
        <w:tc>
          <w:tcPr>
            <w:tcW w:w="1800" w:type="dxa"/>
            <w:tcBorders>
              <w:top w:val="nil"/>
            </w:tcBorders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24" w:type="dxa"/>
            <w:tcBorders>
              <w:top w:val="nil"/>
            </w:tcBorders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 социальные работники</w:t>
            </w:r>
          </w:p>
        </w:tc>
      </w:tr>
      <w:tr w:rsidR="00E26224" w:rsidRP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Составление графиков посещений обслуживаемых клиентов социальными </w:t>
            </w:r>
            <w:r w:rsidRPr="00E26224">
              <w:rPr>
                <w:rFonts w:ascii="Times New Roman" w:hAnsi="Times New Roman" w:cs="Times New Roman"/>
              </w:rPr>
              <w:lastRenderedPageBreak/>
              <w:t>работниками.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lastRenderedPageBreak/>
              <w:t xml:space="preserve">Систематизировать работу социальных работников по </w:t>
            </w:r>
            <w:r w:rsidRPr="00E26224">
              <w:rPr>
                <w:rFonts w:ascii="Times New Roman" w:hAnsi="Times New Roman" w:cs="Times New Roman"/>
              </w:rPr>
              <w:lastRenderedPageBreak/>
              <w:t>распределению рабочего времени с учетом объемов и видов услуг по договорам в зависимости от условий обслуживания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lastRenderedPageBreak/>
              <w:t>в рабочем порядке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 соц. работники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Общее  организационное собрание социальных работников  ГБУ КЦСОН: «Отчет о работе Центра  за 2019год и перспективы работы в 2020году»», выдвижение работников Центра на награждение за высокие показатели в работе.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Подвести итоги работы за отчетный период, определить перспективы работы коллектива на 2020 год и выдвинуть   работников Центра на награждение за высокие показатели в работе. 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26224">
              <w:rPr>
                <w:rFonts w:ascii="Times New Roman" w:hAnsi="Times New Roman" w:cs="Times New Roman"/>
              </w:rPr>
              <w:t>ф</w:t>
            </w:r>
            <w:proofErr w:type="gramEnd"/>
            <w:r w:rsidRPr="00E26224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Директор 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соц. работники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Составление списков обслуживаемых пенсионеров и социальных работников.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Вести необходимую  документацию  по отделениям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E26224">
              <w:rPr>
                <w:rFonts w:ascii="Times New Roman" w:hAnsi="Times New Roman" w:cs="Times New Roman"/>
              </w:rPr>
              <w:t>и</w:t>
            </w:r>
            <w:proofErr w:type="gramEnd"/>
            <w:r w:rsidRPr="00E2622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Взаимодействие с администрацией района, администрациями сельских поселений, домовых и уличных комитетов, департамента, отделами здравоохранения, культуры, по вопросам социального   обслуживания.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 Работа  с учреждениями, организациями, предприятиями города и района.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Проводить разъяснительную работу с руководителями предприятий, организаций, населением о необходимости и возможности их участия в благотворительной деятельности, направленной на улучшение социально-бытовых условий проживания одиноких пенсионеров и инвалидов, а также с целью выявления нуждающихся в социальном обслуживании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Содействие одиноким пенсионерам и инвалидам, состоящим на обслуживании, в заготовке топлива, овощей на осенне-зимний период, проведении мелкого ремонта  и генеральных уборок жилья.  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Повысит эффективность социальной и материальной поддержки обслуживаемых граждан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соц. работники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  <w:p w:rsidR="00E26224" w:rsidRPr="00E26224" w:rsidRDefault="00E26224" w:rsidP="00E26224">
            <w:r>
              <w:t>7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Содействие одиноким пенсионерам в предоставлении льгот и преимуществ, установленных действующим законодательством.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Содействовать в получении льгот  (инвалидам 1, 2,3 групп, ВВОВ, ВТ) и   компенсаций на получение субсидий по оплате за коммунальные услуги, сжиженный газ,  заготовки дров,  других выплат в соответствии с действующим законодательством РФ.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соц. работники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  <w:p w:rsidR="00E26224" w:rsidRPr="00E26224" w:rsidRDefault="00E26224" w:rsidP="00E26224">
            <w:r>
              <w:t>8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Оказание помощи семьям умерших пенсионеров и инвалидов, состоявших на обслуживании, в погребении.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lastRenderedPageBreak/>
              <w:t>Осуществлять социально-консультативную помощь и оказывать морально-психологическую  поддержку  семьям, обслуживаемых клиентов.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соц. работники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Работа по базе Тула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Внесение  информации для формирования личных дел обслуживаемых по предоставлению социальных услуг по 442-ФЗ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Производить перерасчет оплаты за оказание основных и дополнительных социально-бытовых услуг</w:t>
            </w:r>
          </w:p>
        </w:tc>
        <w:tc>
          <w:tcPr>
            <w:tcW w:w="388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Проводить разъяснительную работу с обслуживаемыми пенсионерами по вопросам изменения оплаты за социальные услуги, внесение соответствующих изменений в личные дела.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гл. бухгалтер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1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Ведение работы  по стационарозамещающим технология</w:t>
            </w:r>
            <w:proofErr w:type="gramStart"/>
            <w:r w:rsidRPr="00E26224">
              <w:rPr>
                <w:rFonts w:ascii="Times New Roman" w:hAnsi="Times New Roman" w:cs="Times New Roman"/>
              </w:rPr>
              <w:t>м(</w:t>
            </w:r>
            <w:proofErr w:type="gramEnd"/>
            <w:r w:rsidRPr="00E26224">
              <w:rPr>
                <w:rFonts w:ascii="Times New Roman" w:hAnsi="Times New Roman" w:cs="Times New Roman"/>
              </w:rPr>
              <w:t xml:space="preserve">школа ухода за гражданами пожилого возраста и инвалидами, библиотека на дому, служба </w:t>
            </w:r>
            <w:proofErr w:type="spellStart"/>
            <w:r w:rsidRPr="00E26224">
              <w:rPr>
                <w:rFonts w:ascii="Times New Roman" w:hAnsi="Times New Roman" w:cs="Times New Roman"/>
              </w:rPr>
              <w:t>сиделок,приемная</w:t>
            </w:r>
            <w:proofErr w:type="spellEnd"/>
            <w:r w:rsidRPr="00E26224">
              <w:rPr>
                <w:rFonts w:ascii="Times New Roman" w:hAnsi="Times New Roman" w:cs="Times New Roman"/>
              </w:rPr>
              <w:t xml:space="preserve"> семья для пожилого человека)</w:t>
            </w:r>
          </w:p>
        </w:tc>
        <w:tc>
          <w:tcPr>
            <w:tcW w:w="388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Оперативное решение возникающих вопросов, ведение установленной документации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26224">
              <w:rPr>
                <w:rFonts w:ascii="Times New Roman" w:hAnsi="Times New Roman" w:cs="Times New Roman"/>
                <w:b/>
              </w:rPr>
              <w:t xml:space="preserve">в </w:t>
            </w:r>
            <w:r w:rsidRPr="00E26224">
              <w:rPr>
                <w:rFonts w:ascii="Times New Roman" w:hAnsi="Times New Roman" w:cs="Times New Roman"/>
                <w:b/>
                <w:i/>
              </w:rPr>
              <w:t xml:space="preserve">течение </w:t>
            </w:r>
            <w:proofErr w:type="spellStart"/>
            <w:r w:rsidRPr="00E26224">
              <w:rPr>
                <w:rFonts w:ascii="Times New Roman" w:hAnsi="Times New Roman" w:cs="Times New Roman"/>
                <w:b/>
                <w:i/>
              </w:rPr>
              <w:t>года</w:t>
            </w:r>
            <w:proofErr w:type="spellEnd"/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соц. работники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spacing w:after="0" w:line="240" w:lineRule="auto"/>
            </w:pPr>
            <w:r>
              <w:t>12</w:t>
            </w:r>
          </w:p>
        </w:tc>
        <w:tc>
          <w:tcPr>
            <w:tcW w:w="491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 Подготовка статей о работе отделения, стационарозамещающих технологий в газету «Севская правда</w:t>
            </w:r>
            <w:proofErr w:type="gramStart"/>
            <w:r w:rsidRPr="00E26224">
              <w:rPr>
                <w:rFonts w:ascii="Times New Roman" w:hAnsi="Times New Roman" w:cs="Times New Roman"/>
              </w:rPr>
              <w:t>»и</w:t>
            </w:r>
            <w:proofErr w:type="gramEnd"/>
            <w:r w:rsidRPr="00E26224">
              <w:rPr>
                <w:rFonts w:ascii="Times New Roman" w:hAnsi="Times New Roman" w:cs="Times New Roman"/>
              </w:rPr>
              <w:t xml:space="preserve"> на сайт учреждения</w:t>
            </w:r>
          </w:p>
        </w:tc>
        <w:tc>
          <w:tcPr>
            <w:tcW w:w="388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Информировать населения по вопросам социального обслуживания через СМИ и интернет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13320" w:type="dxa"/>
            <w:gridSpan w:val="6"/>
            <w:vAlign w:val="center"/>
          </w:tcPr>
          <w:p w:rsidR="00E26224" w:rsidRPr="00E26224" w:rsidRDefault="00E26224" w:rsidP="006D5C79">
            <w:pPr>
              <w:jc w:val="center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  <w:b/>
              </w:rPr>
              <w:t>РАБОТА С КАДРАМИ, ПОВЫШЕНИЕ ПРОФЕССИОНАЛЬНОГО МАСТЕРСТВА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Проведение «планерок» с социальными работниками 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Заслушивать отчеты: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- о выполнении служебных обязанностей;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-  о решении возникающих проблем 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spacing w:after="0" w:line="240" w:lineRule="auto"/>
            </w:pPr>
            <w:r>
              <w:t>2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Проведение производственных совещаний по итогам работы отделений.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Подводить итоги и  анализировать  работу отделений за истекший период и намечать мероприятия по повышению эффективности их деятельности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 директор центра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spacing w:after="0" w:line="240" w:lineRule="auto"/>
            </w:pPr>
            <w:r>
              <w:t>3</w:t>
            </w:r>
          </w:p>
        </w:tc>
        <w:tc>
          <w:tcPr>
            <w:tcW w:w="4899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Индивидуальная работа с сотрудниками отделений при приеме на работу (собеседования, консультации и т.п.).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Знакомить вновь принятых социальных работников и с деятельностью отделения (положения,  обязанности, должностные инструкции, правила трудового распорядка дня)</w:t>
            </w:r>
          </w:p>
        </w:tc>
        <w:tc>
          <w:tcPr>
            <w:tcW w:w="1800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При приеме на работу</w:t>
            </w:r>
          </w:p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4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</w:t>
            </w:r>
            <w:proofErr w:type="gramStart"/>
            <w:r w:rsidRPr="00E26224">
              <w:rPr>
                <w:rFonts w:ascii="Times New Roman" w:hAnsi="Times New Roman" w:cs="Times New Roman"/>
              </w:rPr>
              <w:t>.о</w:t>
            </w:r>
            <w:proofErr w:type="gramEnd"/>
            <w:r w:rsidRPr="00E26224">
              <w:rPr>
                <w:rFonts w:ascii="Times New Roman" w:hAnsi="Times New Roman" w:cs="Times New Roman"/>
              </w:rPr>
              <w:t>тделением, специалист отдела кадров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spacing w:after="0" w:line="240" w:lineRule="auto"/>
            </w:pPr>
            <w:r>
              <w:t>4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Проведение учебы и  инструктажей социальных работников  отделения по вопросам охраны </w:t>
            </w:r>
            <w:r w:rsidRPr="00E26224">
              <w:rPr>
                <w:rFonts w:ascii="Times New Roman" w:hAnsi="Times New Roman" w:cs="Times New Roman"/>
              </w:rPr>
              <w:lastRenderedPageBreak/>
              <w:t>труда и техники пожарной безопасности.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lastRenderedPageBreak/>
              <w:t xml:space="preserve">Создавать безопасные и здоровые    условия труда, повышать уровень </w:t>
            </w:r>
            <w:r w:rsidRPr="00E26224">
              <w:rPr>
                <w:rFonts w:ascii="Times New Roman" w:hAnsi="Times New Roman" w:cs="Times New Roman"/>
              </w:rPr>
              <w:lastRenderedPageBreak/>
              <w:t xml:space="preserve">охраны труда.  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Шлома Т.Д. Гнутова А.Н.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4899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Продолжать накапливать и систематизировать методические материалы необходимые для работы отделения.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Знакомить социальных работников  с поступающими нормативными документами и вопросами социального обслуживания населения. </w:t>
            </w:r>
          </w:p>
        </w:tc>
        <w:tc>
          <w:tcPr>
            <w:tcW w:w="1800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24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spacing w:after="0" w:line="240" w:lineRule="auto"/>
            </w:pPr>
            <w:r>
              <w:t>6</w:t>
            </w:r>
          </w:p>
        </w:tc>
        <w:tc>
          <w:tcPr>
            <w:tcW w:w="4899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Обучение вновь принятых социальных работников, организация наставничества.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Обучать вновь принятых социальных работников   навыкам работы по социальному обслуживанию на дому.</w:t>
            </w:r>
          </w:p>
        </w:tc>
        <w:tc>
          <w:tcPr>
            <w:tcW w:w="1800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4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 соц. работники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6" w:type="dxa"/>
          </w:tcPr>
          <w:p w:rsidR="00E26224" w:rsidRDefault="00E26224" w:rsidP="00E26224">
            <w:pPr>
              <w:spacing w:after="0" w:line="240" w:lineRule="auto"/>
            </w:pPr>
            <w:r>
              <w:t>7</w:t>
            </w:r>
          </w:p>
        </w:tc>
        <w:tc>
          <w:tcPr>
            <w:tcW w:w="4899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Работа квалификационной комиссии.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Отслеживать  повышения окладов и надбавок за выслугу лет.</w:t>
            </w:r>
          </w:p>
        </w:tc>
        <w:tc>
          <w:tcPr>
            <w:tcW w:w="1800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в течение года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отделением,</w:t>
            </w:r>
          </w:p>
          <w:p w:rsidR="00E26224" w:rsidRPr="00E26224" w:rsidRDefault="00E26224" w:rsidP="00E26224">
            <w:pPr>
              <w:pStyle w:val="a3"/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spacing w:after="0" w:line="240" w:lineRule="auto"/>
            </w:pPr>
            <w:r>
              <w:t>8</w:t>
            </w:r>
          </w:p>
        </w:tc>
        <w:tc>
          <w:tcPr>
            <w:tcW w:w="4899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Участвовать в проведении обучающих семинаров по организации социальной работы </w:t>
            </w:r>
            <w:proofErr w:type="gramStart"/>
            <w:r w:rsidRPr="00E2622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26224">
              <w:rPr>
                <w:rFonts w:ascii="Times New Roman" w:hAnsi="Times New Roman" w:cs="Times New Roman"/>
              </w:rPr>
              <w:t>по согласованию и запросу)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Повышать квалификацию, совершенствовать мастерство и</w:t>
            </w:r>
          </w:p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развивать творческую инициативу.</w:t>
            </w:r>
          </w:p>
        </w:tc>
        <w:tc>
          <w:tcPr>
            <w:tcW w:w="1800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24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соц. работники,</w:t>
            </w:r>
          </w:p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E26224">
            <w:pPr>
              <w:spacing w:after="0" w:line="240" w:lineRule="auto"/>
            </w:pPr>
            <w:r>
              <w:t>9</w:t>
            </w:r>
          </w:p>
        </w:tc>
        <w:tc>
          <w:tcPr>
            <w:tcW w:w="4899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Проводить методический день: работа с методической литературой</w:t>
            </w:r>
          </w:p>
        </w:tc>
        <w:tc>
          <w:tcPr>
            <w:tcW w:w="3901" w:type="dxa"/>
            <w:gridSpan w:val="2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Изучать и распространять передовые формы и методы работы</w:t>
            </w:r>
          </w:p>
        </w:tc>
        <w:tc>
          <w:tcPr>
            <w:tcW w:w="1800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последняя пятница месяца</w:t>
            </w:r>
          </w:p>
        </w:tc>
        <w:tc>
          <w:tcPr>
            <w:tcW w:w="2324" w:type="dxa"/>
          </w:tcPr>
          <w:p w:rsidR="00E26224" w:rsidRPr="00E26224" w:rsidRDefault="00E26224" w:rsidP="006D5C79">
            <w:pPr>
              <w:rPr>
                <w:rFonts w:ascii="Times New Roman" w:hAnsi="Times New Roman" w:cs="Times New Roman"/>
              </w:rPr>
            </w:pPr>
            <w:r w:rsidRPr="00E2622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13320" w:type="dxa"/>
            <w:gridSpan w:val="6"/>
            <w:vAlign w:val="center"/>
          </w:tcPr>
          <w:p w:rsidR="00E26224" w:rsidRPr="00E26224" w:rsidRDefault="00E26224" w:rsidP="006D5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224">
              <w:rPr>
                <w:rFonts w:ascii="Times New Roman" w:hAnsi="Times New Roman" w:cs="Times New Roman"/>
                <w:b/>
              </w:rPr>
              <w:t>КУЛЬТУРНО-МАССОВАЯ РАБОТА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6D5C79">
            <w:r>
              <w:t xml:space="preserve">1. </w:t>
            </w:r>
          </w:p>
        </w:tc>
        <w:tc>
          <w:tcPr>
            <w:tcW w:w="4899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Организация поздравлений обслуживаемых клиентов с юбилейными датами рождения и праздничными датами</w:t>
            </w:r>
          </w:p>
        </w:tc>
        <w:tc>
          <w:tcPr>
            <w:tcW w:w="3901" w:type="dxa"/>
            <w:gridSpan w:val="2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Оказывать обслуживаемым гражданам моральную поддержку, внимание, доставлять радость,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вручать подарочные наборы.</w:t>
            </w:r>
          </w:p>
        </w:tc>
        <w:tc>
          <w:tcPr>
            <w:tcW w:w="1800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4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зав. отделением, соц. работники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6D5C79">
            <w:r>
              <w:t>2.</w:t>
            </w:r>
          </w:p>
        </w:tc>
        <w:tc>
          <w:tcPr>
            <w:tcW w:w="4899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 xml:space="preserve">Организовывать и проводить информационные встречи и праздничные программы для пенсионеров и инвалидов, состоящих на обслуживание в ГБУ  КЦСОН в связи </w:t>
            </w:r>
            <w:proofErr w:type="gramStart"/>
            <w:r w:rsidRPr="003F463B">
              <w:rPr>
                <w:rFonts w:ascii="Times New Roman" w:hAnsi="Times New Roman" w:cs="Times New Roman"/>
              </w:rPr>
              <w:t>с</w:t>
            </w:r>
            <w:proofErr w:type="gramEnd"/>
            <w:r w:rsidRPr="003F463B">
              <w:rPr>
                <w:rFonts w:ascii="Times New Roman" w:hAnsi="Times New Roman" w:cs="Times New Roman"/>
              </w:rPr>
              <w:t>: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 xml:space="preserve">    -     Днем Защитников Отечества;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Международным женским днем;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к 75летию  Победы в ВОВ;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Днем освобождения Брянщины;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Международным днем пожилых людей;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Международным днем инвалидов;</w:t>
            </w:r>
          </w:p>
        </w:tc>
        <w:tc>
          <w:tcPr>
            <w:tcW w:w="3901" w:type="dxa"/>
            <w:gridSpan w:val="2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Консультировать пожилых граждан по вопросам пенсионного обеспечения</w:t>
            </w:r>
            <w:proofErr w:type="gramStart"/>
            <w:r w:rsidRPr="003F463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F463B">
              <w:rPr>
                <w:rFonts w:ascii="Times New Roman" w:hAnsi="Times New Roman" w:cs="Times New Roman"/>
              </w:rPr>
              <w:t xml:space="preserve"> медицинского обслуживания и социальной защиты на основании  действующих нормативных актов РФ .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Поддерживать активный образ жизни пожилых граждан и инвалидов.</w:t>
            </w:r>
          </w:p>
        </w:tc>
        <w:tc>
          <w:tcPr>
            <w:tcW w:w="1800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февраль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март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май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сентябрь</w:t>
            </w:r>
          </w:p>
          <w:p w:rsidR="00E26224" w:rsidRPr="003F463B" w:rsidRDefault="003F463B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октябрь</w:t>
            </w:r>
          </w:p>
          <w:p w:rsidR="003F463B" w:rsidRPr="003F463B" w:rsidRDefault="003F463B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24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зав. отделением</w:t>
            </w:r>
            <w:proofErr w:type="gramStart"/>
            <w:r w:rsidRPr="003F463B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соц. работники,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 xml:space="preserve">директор центра 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6D5C79">
            <w:r>
              <w:t>4.</w:t>
            </w:r>
          </w:p>
        </w:tc>
        <w:tc>
          <w:tcPr>
            <w:tcW w:w="4899" w:type="dxa"/>
          </w:tcPr>
          <w:p w:rsidR="00E26224" w:rsidRPr="003F463B" w:rsidRDefault="00E26224" w:rsidP="006D5C79">
            <w:pPr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 xml:space="preserve">Оформление альбомов, обновление стендов о деятельности отделений социального </w:t>
            </w:r>
            <w:r w:rsidRPr="003F463B">
              <w:rPr>
                <w:rFonts w:ascii="Times New Roman" w:hAnsi="Times New Roman" w:cs="Times New Roman"/>
              </w:rPr>
              <w:lastRenderedPageBreak/>
              <w:t>обслуживания на дому.</w:t>
            </w:r>
          </w:p>
        </w:tc>
        <w:tc>
          <w:tcPr>
            <w:tcW w:w="3901" w:type="dxa"/>
            <w:gridSpan w:val="2"/>
          </w:tcPr>
          <w:p w:rsidR="00E26224" w:rsidRPr="003F463B" w:rsidRDefault="00E26224" w:rsidP="006D5C79">
            <w:pPr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lastRenderedPageBreak/>
              <w:t>Обобщать работу отделений</w:t>
            </w:r>
          </w:p>
        </w:tc>
        <w:tc>
          <w:tcPr>
            <w:tcW w:w="1800" w:type="dxa"/>
          </w:tcPr>
          <w:p w:rsidR="00E26224" w:rsidRPr="003F463B" w:rsidRDefault="00E26224" w:rsidP="006D5C79">
            <w:pPr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 xml:space="preserve">1 раз в </w:t>
            </w:r>
            <w:r w:rsidRPr="003F463B">
              <w:rPr>
                <w:rFonts w:ascii="Times New Roman" w:hAnsi="Times New Roman" w:cs="Times New Roman"/>
              </w:rPr>
              <w:lastRenderedPageBreak/>
              <w:t>полугодие</w:t>
            </w:r>
          </w:p>
        </w:tc>
        <w:tc>
          <w:tcPr>
            <w:tcW w:w="2324" w:type="dxa"/>
          </w:tcPr>
          <w:p w:rsidR="00E26224" w:rsidRPr="003F463B" w:rsidRDefault="00E26224" w:rsidP="006D5C79">
            <w:pPr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lastRenderedPageBreak/>
              <w:t>зав. отделением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13320" w:type="dxa"/>
            <w:gridSpan w:val="6"/>
          </w:tcPr>
          <w:p w:rsidR="00E26224" w:rsidRDefault="00E26224" w:rsidP="006D5C79">
            <w:pPr>
              <w:jc w:val="center"/>
              <w:rPr>
                <w:b/>
              </w:rPr>
            </w:pPr>
          </w:p>
          <w:p w:rsidR="00E26224" w:rsidRPr="003F463B" w:rsidRDefault="00E26224" w:rsidP="006D5C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F463B">
              <w:rPr>
                <w:rFonts w:ascii="Times New Roman" w:hAnsi="Times New Roman" w:cs="Times New Roman"/>
                <w:b/>
              </w:rPr>
              <w:t>КОНТРОЛЬ  ЗА</w:t>
            </w:r>
            <w:proofErr w:type="gramEnd"/>
            <w:r w:rsidRPr="003F463B">
              <w:rPr>
                <w:rFonts w:ascii="Times New Roman" w:hAnsi="Times New Roman" w:cs="Times New Roman"/>
                <w:b/>
              </w:rPr>
              <w:t xml:space="preserve">  КАЧЕСТВОМ ОБСЛУЖИВАНИЯ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6D5C79">
            <w:r>
              <w:t>1.</w:t>
            </w:r>
          </w:p>
        </w:tc>
        <w:tc>
          <w:tcPr>
            <w:tcW w:w="4899" w:type="dxa"/>
          </w:tcPr>
          <w:p w:rsidR="003F463B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Плановые проверки деятельности отделения</w:t>
            </w:r>
          </w:p>
          <w:p w:rsidR="00E26224" w:rsidRPr="003F463B" w:rsidRDefault="003F463B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01" w:type="dxa"/>
            <w:gridSpan w:val="2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Контролировать деятельность по оказанию социальных услуг  и их соответствием государственным стандартам качество оказания социальных услуг</w:t>
            </w:r>
          </w:p>
        </w:tc>
        <w:tc>
          <w:tcPr>
            <w:tcW w:w="1800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463B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3F463B">
              <w:rPr>
                <w:rFonts w:ascii="Times New Roman" w:hAnsi="Times New Roman" w:cs="Times New Roman"/>
              </w:rPr>
              <w:t xml:space="preserve"> руководства по контролю качества</w:t>
            </w:r>
          </w:p>
        </w:tc>
        <w:tc>
          <w:tcPr>
            <w:tcW w:w="2324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6D5C79">
            <w:r>
              <w:t>2.</w:t>
            </w:r>
          </w:p>
        </w:tc>
        <w:tc>
          <w:tcPr>
            <w:tcW w:w="4899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Перекрестные проверки работы отделений и социальных работников</w:t>
            </w:r>
          </w:p>
        </w:tc>
        <w:tc>
          <w:tcPr>
            <w:tcW w:w="3901" w:type="dxa"/>
            <w:gridSpan w:val="2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Контролировать деятельность отделения и отдельных социальных работников по оказанию социальных услуг и их соответствие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государственным стандартам</w:t>
            </w:r>
          </w:p>
        </w:tc>
        <w:tc>
          <w:tcPr>
            <w:tcW w:w="1800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F463B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 w:rsidRPr="003F463B">
              <w:rPr>
                <w:rFonts w:ascii="Times New Roman" w:hAnsi="Times New Roman" w:cs="Times New Roman"/>
              </w:rPr>
              <w:t xml:space="preserve"> руководства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по контролю качества</w:t>
            </w:r>
          </w:p>
        </w:tc>
        <w:tc>
          <w:tcPr>
            <w:tcW w:w="2324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6D5C79">
            <w:r>
              <w:t>3.</w:t>
            </w:r>
          </w:p>
        </w:tc>
        <w:tc>
          <w:tcPr>
            <w:tcW w:w="4899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 xml:space="preserve"> Внезапные проверки </w:t>
            </w:r>
          </w:p>
        </w:tc>
        <w:tc>
          <w:tcPr>
            <w:tcW w:w="3901" w:type="dxa"/>
            <w:gridSpan w:val="2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Осуществлять изучение ситуации и выработки плана по улучшению работы отделения в случае нестандартной или конфликтной ситуации (</w:t>
            </w:r>
            <w:proofErr w:type="gramStart"/>
            <w:r w:rsidRPr="003F463B">
              <w:rPr>
                <w:rFonts w:ascii="Times New Roman" w:hAnsi="Times New Roman" w:cs="Times New Roman"/>
              </w:rPr>
              <w:t>согласно  руководства</w:t>
            </w:r>
            <w:proofErr w:type="gramEnd"/>
            <w:r w:rsidRPr="003F463B">
              <w:rPr>
                <w:rFonts w:ascii="Times New Roman" w:hAnsi="Times New Roman" w:cs="Times New Roman"/>
              </w:rPr>
              <w:t xml:space="preserve">  по контролю качества)</w:t>
            </w:r>
          </w:p>
        </w:tc>
        <w:tc>
          <w:tcPr>
            <w:tcW w:w="1800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4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26224" w:rsidRDefault="00E26224" w:rsidP="006D5C79">
            <w:r>
              <w:t>4.</w:t>
            </w:r>
          </w:p>
        </w:tc>
        <w:tc>
          <w:tcPr>
            <w:tcW w:w="4899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 xml:space="preserve">Самоконтроль  </w:t>
            </w:r>
          </w:p>
        </w:tc>
        <w:tc>
          <w:tcPr>
            <w:tcW w:w="3901" w:type="dxa"/>
            <w:gridSpan w:val="2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Осуществление систематического контроля   качества услуг, предоставляемых социальными работниками, соблюдением графиков посещения обслуживаемых. Выявлять проблемы в организации  обслуживания на дому и анализировать  предложения и пожелания. Анкетирование.</w:t>
            </w:r>
          </w:p>
        </w:tc>
        <w:tc>
          <w:tcPr>
            <w:tcW w:w="1800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F463B">
              <w:rPr>
                <w:rFonts w:ascii="Times New Roman" w:hAnsi="Times New Roman" w:cs="Times New Roman"/>
              </w:rPr>
              <w:t>е</w:t>
            </w:r>
            <w:proofErr w:type="gramEnd"/>
            <w:r w:rsidRPr="003F463B">
              <w:rPr>
                <w:rFonts w:ascii="Times New Roman" w:hAnsi="Times New Roman" w:cs="Times New Roman"/>
              </w:rPr>
              <w:t>жедневно,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F463B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2324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E26224" w:rsidTr="006D5C79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396" w:type="dxa"/>
          </w:tcPr>
          <w:p w:rsidR="00E26224" w:rsidRDefault="00E26224" w:rsidP="006D5C79">
            <w:r>
              <w:t>5.</w:t>
            </w:r>
          </w:p>
        </w:tc>
        <w:tc>
          <w:tcPr>
            <w:tcW w:w="4899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Подготовка информации о наличии обслуживаемых пенсионеров, отчетов о проделанной работе, информационных бюллетеней и др. сведений.</w:t>
            </w:r>
          </w:p>
        </w:tc>
        <w:tc>
          <w:tcPr>
            <w:tcW w:w="3901" w:type="dxa"/>
            <w:gridSpan w:val="2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 xml:space="preserve">Отчитываться о работе отделений за отчетный период </w:t>
            </w:r>
            <w:proofErr w:type="gramStart"/>
            <w:r w:rsidRPr="003F463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F463B">
              <w:rPr>
                <w:rFonts w:ascii="Times New Roman" w:hAnsi="Times New Roman" w:cs="Times New Roman"/>
              </w:rPr>
              <w:t>месяц, квартал, год )</w:t>
            </w:r>
          </w:p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январь- декабрь</w:t>
            </w:r>
          </w:p>
        </w:tc>
        <w:tc>
          <w:tcPr>
            <w:tcW w:w="2324" w:type="dxa"/>
          </w:tcPr>
          <w:p w:rsidR="00E26224" w:rsidRPr="003F463B" w:rsidRDefault="00E26224" w:rsidP="003F463B">
            <w:pPr>
              <w:pStyle w:val="a3"/>
              <w:rPr>
                <w:rFonts w:ascii="Times New Roman" w:hAnsi="Times New Roman" w:cs="Times New Roman"/>
              </w:rPr>
            </w:pPr>
            <w:r w:rsidRPr="003F463B">
              <w:rPr>
                <w:rFonts w:ascii="Times New Roman" w:hAnsi="Times New Roman" w:cs="Times New Roman"/>
              </w:rPr>
              <w:t>зав. отделением</w:t>
            </w:r>
          </w:p>
        </w:tc>
      </w:tr>
    </w:tbl>
    <w:p w:rsidR="003D20E0" w:rsidRPr="00E26224" w:rsidRDefault="003D20E0">
      <w:pPr>
        <w:rPr>
          <w:rFonts w:ascii="Times New Roman" w:hAnsi="Times New Roman" w:cs="Times New Roman"/>
        </w:rPr>
      </w:pPr>
    </w:p>
    <w:sectPr w:rsidR="003D20E0" w:rsidRPr="00E26224" w:rsidSect="00E26224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0327"/>
    <w:multiLevelType w:val="hybridMultilevel"/>
    <w:tmpl w:val="5BD6AFD8"/>
    <w:lvl w:ilvl="0" w:tplc="431E455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9814C6"/>
    <w:multiLevelType w:val="hybridMultilevel"/>
    <w:tmpl w:val="46745FD2"/>
    <w:lvl w:ilvl="0" w:tplc="8EF60906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">
    <w:nsid w:val="7C2869AA"/>
    <w:multiLevelType w:val="hybridMultilevel"/>
    <w:tmpl w:val="1910E016"/>
    <w:lvl w:ilvl="0" w:tplc="3998DC68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>
    <w:useFELayout/>
  </w:compat>
  <w:rsids>
    <w:rsidRoot w:val="00E26224"/>
    <w:rsid w:val="003D20E0"/>
    <w:rsid w:val="003F463B"/>
    <w:rsid w:val="00E26224"/>
    <w:rsid w:val="00ED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26224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52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224"/>
    <w:rPr>
      <w:rFonts w:ascii="Times New Roman" w:eastAsia="Times New Roman" w:hAnsi="Times New Roman" w:cs="Times New Roman"/>
      <w:b/>
      <w:bCs/>
      <w:i/>
      <w:iCs/>
      <w:sz w:val="52"/>
      <w:szCs w:val="24"/>
      <w:lang w:val="en-US"/>
    </w:rPr>
  </w:style>
  <w:style w:type="paragraph" w:styleId="a3">
    <w:name w:val="No Spacing"/>
    <w:uiPriority w:val="1"/>
    <w:qFormat/>
    <w:rsid w:val="00E26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Севск</dc:creator>
  <cp:keywords/>
  <dc:description/>
  <cp:lastModifiedBy>Севск</cp:lastModifiedBy>
  <cp:revision>2</cp:revision>
  <dcterms:created xsi:type="dcterms:W3CDTF">2020-02-11T07:47:00Z</dcterms:created>
  <dcterms:modified xsi:type="dcterms:W3CDTF">2020-02-11T08:40:00Z</dcterms:modified>
</cp:coreProperties>
</file>